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70F35808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="004805C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FE5044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13.</w:t>
      </w:r>
      <w:r w:rsidR="00341150" w:rsidRPr="004805C6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08.2024 r.    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3FC785E6" w14:textId="77777777" w:rsidR="00CC5139" w:rsidRDefault="00CC5139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62C72F" w14:textId="77777777" w:rsidR="004805C6" w:rsidRDefault="004805C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3D1C83B" w14:textId="1A3D6139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341150" w:rsidRPr="00341150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 </w:t>
      </w:r>
      <w:r w:rsidR="00341150" w:rsidRPr="00F46710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GK-K.6741.</w:t>
      </w:r>
      <w:r w:rsidR="00341150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3</w:t>
      </w:r>
      <w:r w:rsidR="00341150" w:rsidRPr="00F46710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.202</w:t>
      </w:r>
      <w:r w:rsidR="00341150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4</w:t>
      </w:r>
      <w:r w:rsidR="00341150" w:rsidRPr="00F46710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    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AF451C4" w14:textId="77777777" w:rsidR="00CC5139" w:rsidRPr="00B44FA6" w:rsidRDefault="00CC5139" w:rsidP="00CC513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59F182D3" w14:textId="77777777" w:rsidR="00CC5139" w:rsidRPr="00CC5139" w:rsidRDefault="00CC5139" w:rsidP="00CC5139">
      <w:pPr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Urząd Miasta Rzeszowa – </w:t>
      </w:r>
      <w:r w:rsidRPr="00CC5139">
        <w:rPr>
          <w:rFonts w:ascii="Verdana" w:hAnsi="Verdana"/>
          <w:color w:val="0070C0"/>
          <w:sz w:val="20"/>
          <w:szCs w:val="20"/>
        </w:rPr>
        <w:t>Wydział Gospodarki Komunalnej Urzędu Miasta Rzeszowa</w:t>
      </w:r>
    </w:p>
    <w:p w14:paraId="2134C274" w14:textId="77777777" w:rsidR="00CC5139" w:rsidRPr="00CC5139" w:rsidRDefault="00CC5139" w:rsidP="00CC5139">
      <w:pPr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 siedziby Wydziału: </w:t>
      </w:r>
      <w:r w:rsidRPr="00CC5139">
        <w:rPr>
          <w:rFonts w:ascii="Verdana" w:hAnsi="Verdana"/>
          <w:color w:val="0070C0"/>
          <w:sz w:val="20"/>
          <w:szCs w:val="20"/>
        </w:rPr>
        <w:t>ul. Hanasiewicza 10, 35-103 Rzeszów</w:t>
      </w:r>
    </w:p>
    <w:p w14:paraId="35B42061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F19DE15" w14:textId="77777777" w:rsidR="00CC5139" w:rsidRPr="00CC5139" w:rsidRDefault="00CC5139" w:rsidP="00CC5139">
      <w:pPr>
        <w:rPr>
          <w:rFonts w:ascii="Verdana" w:hAnsi="Verdana"/>
          <w:color w:val="0070C0"/>
          <w:sz w:val="20"/>
          <w:szCs w:val="20"/>
        </w:rPr>
      </w:pPr>
      <w:r w:rsidRPr="00CC5139">
        <w:rPr>
          <w:rFonts w:ascii="Verdana" w:hAnsi="Verdana"/>
          <w:color w:val="0070C0"/>
          <w:sz w:val="20"/>
          <w:szCs w:val="20"/>
        </w:rPr>
        <w:t>Wydział Gospodarki Komunalnej Urzędu Miasta Rzeszowa</w:t>
      </w:r>
    </w:p>
    <w:p w14:paraId="145F0A97" w14:textId="724AF432" w:rsidR="008E106A" w:rsidRPr="00CC5139" w:rsidRDefault="00CC5139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color w:val="0070C0"/>
          <w:szCs w:val="20"/>
          <w:lang w:eastAsia="pl-PL"/>
        </w:rPr>
      </w:pPr>
      <w:r w:rsidRPr="00CC5139">
        <w:rPr>
          <w:rFonts w:ascii="Verdana" w:eastAsia="Arial Unicode MS" w:hAnsi="Verdana" w:cs="Arial Unicode MS"/>
          <w:color w:val="0070C0"/>
          <w:sz w:val="20"/>
          <w:szCs w:val="16"/>
          <w:lang w:eastAsia="pl-PL"/>
        </w:rPr>
        <w:t>Agnieszka Chruścicka tel: 17 875 44 24, achruscicka@erzeszow.pl</w:t>
      </w:r>
      <w:r w:rsidR="00B47058" w:rsidRPr="00CC5139">
        <w:rPr>
          <w:rFonts w:ascii="Verdana" w:eastAsia="Arial Unicode MS" w:hAnsi="Verdana" w:cs="Arial Unicode MS"/>
          <w:color w:val="0070C0"/>
          <w:sz w:val="20"/>
          <w:szCs w:val="16"/>
          <w:lang w:eastAsia="pl-PL"/>
        </w:rPr>
        <w:t xml:space="preserve">   </w:t>
      </w: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6E53F64B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341150">
        <w:rPr>
          <w:rFonts w:ascii="Verdana" w:hAnsi="Verdana"/>
          <w:sz w:val="16"/>
          <w:szCs w:val="16"/>
        </w:rPr>
        <w:tab/>
      </w:r>
      <w:r w:rsidR="00341150">
        <w:rPr>
          <w:rFonts w:ascii="Verdana" w:hAnsi="Verdana"/>
          <w:sz w:val="16"/>
          <w:szCs w:val="16"/>
        </w:rPr>
        <w:tab/>
      </w:r>
      <w:r w:rsidR="00341150">
        <w:rPr>
          <w:rFonts w:ascii="Verdana" w:hAnsi="Verdana"/>
          <w:sz w:val="16"/>
          <w:szCs w:val="16"/>
        </w:rPr>
        <w:tab/>
        <w:t xml:space="preserve">        </w:t>
      </w:r>
      <w:r w:rsidR="00341150" w:rsidRPr="00CC5139">
        <w:rPr>
          <w:rFonts w:ascii="Verdana" w:hAnsi="Verdana"/>
          <w:color w:val="0070C0"/>
          <w:sz w:val="16"/>
          <w:szCs w:val="16"/>
        </w:rPr>
        <w:t>Wszyscy potencjalni Wykonawcy</w:t>
      </w:r>
      <w:r w:rsidRPr="00CC5139">
        <w:rPr>
          <w:rFonts w:ascii="Verdana" w:hAnsi="Verdana"/>
          <w:color w:val="0070C0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99BD1C6" w14:textId="5B519F32" w:rsidR="00341150" w:rsidRDefault="00341150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0207C">
        <w:rPr>
          <w:rFonts w:ascii="Verdana" w:hAnsi="Verdana"/>
          <w:color w:val="0070C0"/>
          <w:sz w:val="20"/>
          <w:szCs w:val="20"/>
        </w:rPr>
        <w:t xml:space="preserve">Opracowanie  projektu budowlanego rozbiórki budynku hydroforni usytuowanej </w:t>
      </w:r>
      <w:r w:rsidRPr="0060207C">
        <w:rPr>
          <w:rFonts w:ascii="Verdana" w:hAnsi="Verdana"/>
          <w:color w:val="0070C0"/>
          <w:sz w:val="20"/>
          <w:szCs w:val="20"/>
        </w:rPr>
        <w:br/>
        <w:t>na działce  nr ewid. 955/2 obr. 213 Baranówka w rejonie ul. Broniewskiego w Rzeszowie</w:t>
      </w:r>
      <w:r>
        <w:rPr>
          <w:rFonts w:ascii="Verdana" w:hAnsi="Verdana"/>
          <w:color w:val="0070C0"/>
          <w:sz w:val="20"/>
          <w:szCs w:val="20"/>
        </w:rPr>
        <w:t>.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054B60E0" w14:textId="28B16C7D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452E5FF" w14:textId="77777777" w:rsidR="00CC5139" w:rsidRDefault="008E106A" w:rsidP="00341150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AC0491" w:rsidRPr="00AC0491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="00AC0491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</w:t>
      </w:r>
      <w:r w:rsidR="00AC0491" w:rsidRPr="00AC0491">
        <w:rPr>
          <w:rFonts w:ascii="Verdana" w:eastAsia="Arial Unicode MS" w:hAnsi="Verdana" w:cs="Arial Unicode MS"/>
          <w:sz w:val="20"/>
          <w:szCs w:val="20"/>
          <w:lang w:eastAsia="pl-PL"/>
        </w:rPr>
        <w:t>………..</w:t>
      </w:r>
    </w:p>
    <w:p w14:paraId="29C96E35" w14:textId="1FDE759E" w:rsidR="00CC5139" w:rsidRDefault="00AC0491" w:rsidP="00341150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C049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238346B2" w14:textId="71642417" w:rsidR="00341150" w:rsidRPr="00CC5139" w:rsidRDefault="00341150" w:rsidP="00341150">
      <w:pPr>
        <w:rPr>
          <w:rFonts w:ascii="Verdana" w:hAnsi="Verdana"/>
          <w:color w:val="0070C0"/>
          <w:sz w:val="20"/>
          <w:szCs w:val="20"/>
        </w:rPr>
      </w:pPr>
      <w:r w:rsidRPr="00CC5139">
        <w:rPr>
          <w:rFonts w:ascii="Verdana" w:hAnsi="Verdana"/>
          <w:color w:val="0070C0"/>
          <w:sz w:val="20"/>
          <w:szCs w:val="20"/>
        </w:rPr>
        <w:t xml:space="preserve">Opracowanie projektowe ma być kompletne, z uzgodnieniami, ekspertyzami, tak by właściciel budynku mógł wystąpić z wnioskiem o uzyskanie pozwolenia na rozbiórkę. </w:t>
      </w:r>
    </w:p>
    <w:p w14:paraId="58B26027" w14:textId="2761E392" w:rsidR="008E106A" w:rsidRPr="00CC5139" w:rsidRDefault="00341150" w:rsidP="00CC5139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CC5139">
        <w:rPr>
          <w:rFonts w:ascii="Verdana" w:hAnsi="Verdana"/>
          <w:color w:val="0070C0"/>
          <w:sz w:val="20"/>
          <w:szCs w:val="20"/>
        </w:rPr>
        <w:t>Opracowanie powinno zawierać: Projekt rozbiórki opracowany w 4 egz. w formie papierowej i 1 egz. w formie elektronicznej. Kosztorys inwestorski obejmujący kalkulację kosztów rozbiórkowych i zabezpieczających,  przedmiar robót, szczegółową specyfikację techniczną wykonania i odbioru robót budowlanych, informację BIOZ.</w:t>
      </w:r>
      <w:r w:rsidRPr="00CC513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1BE08151" w14:textId="77777777" w:rsidR="007A2503" w:rsidRDefault="007A2503">
      <w:pPr>
        <w:spacing w:line="24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br w:type="page"/>
      </w:r>
    </w:p>
    <w:p w14:paraId="2C6D85AF" w14:textId="15CE069D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9340CB" w:rsidRPr="009340CB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</w:t>
      </w:r>
    </w:p>
    <w:p w14:paraId="1F266D81" w14:textId="1207C602" w:rsidR="00734DFA" w:rsidRPr="00611969" w:rsidRDefault="00FC714E" w:rsidP="00734DF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</w:pPr>
      <w:r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Ofertę można złożyć w formie papierowej w zamkniętej kopercie z opisem:</w:t>
      </w:r>
      <w:r w:rsidR="005F7BD5"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br/>
      </w:r>
      <w:r w:rsidRPr="00611969">
        <w:rPr>
          <w:rFonts w:ascii="Verdana" w:eastAsia="Arial Unicode MS" w:hAnsi="Verdana" w:cs="Arial Unicode MS"/>
          <w:b/>
          <w:bCs/>
          <w:color w:val="0070C0"/>
          <w:sz w:val="20"/>
          <w:szCs w:val="20"/>
          <w:lang w:eastAsia="pl-PL"/>
        </w:rPr>
        <w:t>Oferta</w:t>
      </w:r>
      <w:r w:rsidR="005F7BD5" w:rsidRPr="00611969">
        <w:rPr>
          <w:rFonts w:ascii="Verdana" w:eastAsia="Arial Unicode MS" w:hAnsi="Verdana" w:cs="Arial Unicode MS"/>
          <w:b/>
          <w:bCs/>
          <w:color w:val="0070C0"/>
          <w:sz w:val="20"/>
          <w:szCs w:val="20"/>
          <w:lang w:eastAsia="pl-PL"/>
        </w:rPr>
        <w:t xml:space="preserve"> na</w:t>
      </w:r>
      <w:r w:rsidRPr="00611969">
        <w:rPr>
          <w:rFonts w:ascii="Verdana" w:eastAsia="Arial Unicode MS" w:hAnsi="Verdana" w:cs="Arial Unicode MS"/>
          <w:b/>
          <w:bCs/>
          <w:color w:val="0070C0"/>
          <w:sz w:val="20"/>
          <w:szCs w:val="20"/>
          <w:lang w:eastAsia="pl-PL"/>
        </w:rPr>
        <w:t xml:space="preserve">: </w:t>
      </w:r>
      <w:r w:rsidR="005F7BD5" w:rsidRPr="00611969">
        <w:rPr>
          <w:rFonts w:ascii="Verdana" w:eastAsia="Arial Unicode MS" w:hAnsi="Verdana" w:cs="Arial Unicode MS"/>
          <w:b/>
          <w:bCs/>
          <w:color w:val="0070C0"/>
          <w:sz w:val="20"/>
          <w:szCs w:val="20"/>
          <w:lang w:eastAsia="pl-PL"/>
        </w:rPr>
        <w:t>„</w:t>
      </w:r>
      <w:r w:rsidR="00734DFA" w:rsidRPr="00611969">
        <w:rPr>
          <w:rFonts w:ascii="Verdana" w:hAnsi="Verdana"/>
          <w:b/>
          <w:bCs/>
          <w:color w:val="0070C0"/>
          <w:sz w:val="20"/>
          <w:szCs w:val="20"/>
        </w:rPr>
        <w:t>Opracowanie  projektu budowlanego rozbiórki budynku hydroforni usytuowanej</w:t>
      </w:r>
      <w:r w:rsidR="005F7BD5" w:rsidRPr="00611969">
        <w:rPr>
          <w:rFonts w:ascii="Verdana" w:hAnsi="Verdana"/>
          <w:b/>
          <w:bCs/>
          <w:color w:val="0070C0"/>
          <w:sz w:val="20"/>
          <w:szCs w:val="20"/>
        </w:rPr>
        <w:t xml:space="preserve"> </w:t>
      </w:r>
      <w:r w:rsidR="00734DFA" w:rsidRPr="00611969">
        <w:rPr>
          <w:rFonts w:ascii="Verdana" w:hAnsi="Verdana"/>
          <w:b/>
          <w:bCs/>
          <w:color w:val="0070C0"/>
          <w:sz w:val="20"/>
          <w:szCs w:val="20"/>
        </w:rPr>
        <w:t xml:space="preserve">na działce  nr ewid. 955/2 obr. 213 Baranówka w rejonie </w:t>
      </w:r>
      <w:r w:rsidR="005F7BD5" w:rsidRPr="00611969">
        <w:rPr>
          <w:rFonts w:ascii="Verdana" w:hAnsi="Verdana"/>
          <w:b/>
          <w:bCs/>
          <w:color w:val="0070C0"/>
          <w:sz w:val="20"/>
          <w:szCs w:val="20"/>
        </w:rPr>
        <w:br/>
      </w:r>
      <w:r w:rsidR="00734DFA" w:rsidRPr="00611969">
        <w:rPr>
          <w:rFonts w:ascii="Verdana" w:hAnsi="Verdana"/>
          <w:b/>
          <w:bCs/>
          <w:color w:val="0070C0"/>
          <w:sz w:val="20"/>
          <w:szCs w:val="20"/>
        </w:rPr>
        <w:t>ul. Broniewskiego w Rzeszowie.</w:t>
      </w:r>
      <w:r w:rsidR="005F7BD5" w:rsidRPr="00611969">
        <w:rPr>
          <w:rFonts w:ascii="Verdana" w:hAnsi="Verdana"/>
          <w:b/>
          <w:bCs/>
          <w:color w:val="0070C0"/>
          <w:sz w:val="20"/>
          <w:szCs w:val="20"/>
        </w:rPr>
        <w:t>”</w:t>
      </w:r>
      <w:r w:rsidR="00734DFA"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 </w:t>
      </w:r>
    </w:p>
    <w:p w14:paraId="60E1567B" w14:textId="3CA84ABE" w:rsidR="00FC714E" w:rsidRPr="00611969" w:rsidRDefault="00FC714E" w:rsidP="00FC714E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</w:pPr>
      <w:r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w Urzędzie Miasta Rzeszowa - Wydział Gospodarki Komunalnej, ul. Hanasiewicza 10, </w:t>
      </w:r>
      <w:r w:rsidR="00567622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br/>
      </w:r>
      <w:r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35-103 Rzeszów – sekretariat pok. 25, II piętro, lub w formie elektronicznej wysłać na adres </w:t>
      </w:r>
      <w:hyperlink r:id="rId7" w:history="1">
        <w:r w:rsidRPr="00611969">
          <w:rPr>
            <w:rStyle w:val="Hipercze"/>
            <w:rFonts w:ascii="Verdana" w:eastAsia="Arial Unicode MS" w:hAnsi="Verdana" w:cs="Arial Unicode MS"/>
            <w:color w:val="0070C0"/>
            <w:sz w:val="20"/>
            <w:szCs w:val="20"/>
            <w:lang w:eastAsia="pl-PL"/>
          </w:rPr>
          <w:t>gk@erzeszow.pl</w:t>
        </w:r>
      </w:hyperlink>
      <w:r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 w postaci zaszyfrowanych plików w programie 7-Zip w terminie do </w:t>
      </w:r>
      <w:r w:rsidR="00734DFA"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2</w:t>
      </w:r>
      <w:r w:rsidR="005F7BD5"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7</w:t>
      </w:r>
      <w:r w:rsidR="00734DFA"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.08.</w:t>
      </w:r>
      <w:r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2024 r. do godz. </w:t>
      </w:r>
      <w:r w:rsidR="005F7BD5"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12</w:t>
      </w:r>
      <w:r w:rsidR="005F7BD5" w:rsidRPr="00611969">
        <w:rPr>
          <w:rFonts w:ascii="Verdana" w:eastAsia="Arial Unicode MS" w:hAnsi="Verdana" w:cs="Arial Unicode MS"/>
          <w:color w:val="0070C0"/>
          <w:sz w:val="20"/>
          <w:szCs w:val="20"/>
          <w:vertAlign w:val="superscript"/>
          <w:lang w:eastAsia="pl-PL"/>
        </w:rPr>
        <w:t>00</w:t>
      </w:r>
      <w:r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.</w:t>
      </w:r>
    </w:p>
    <w:p w14:paraId="3FBFA192" w14:textId="1AB569CB" w:rsidR="00FC714E" w:rsidRPr="00611969" w:rsidRDefault="00FC714E" w:rsidP="00FC714E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</w:pPr>
      <w:r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Po godz. </w:t>
      </w:r>
      <w:bookmarkStart w:id="0" w:name="_Hlk174348740"/>
      <w:r w:rsidR="00734DFA"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1</w:t>
      </w:r>
      <w:r w:rsidR="005F7BD5"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2</w:t>
      </w:r>
      <w:r w:rsidRPr="00611969">
        <w:rPr>
          <w:rFonts w:ascii="Verdana" w:eastAsia="Arial Unicode MS" w:hAnsi="Verdana" w:cs="Arial Unicode MS"/>
          <w:color w:val="0070C0"/>
          <w:sz w:val="20"/>
          <w:szCs w:val="20"/>
          <w:vertAlign w:val="superscript"/>
          <w:lang w:eastAsia="pl-PL"/>
        </w:rPr>
        <w:t>00</w:t>
      </w:r>
      <w:bookmarkEnd w:id="0"/>
      <w:r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 w dniu </w:t>
      </w:r>
      <w:r w:rsidR="00567622"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27.08.</w:t>
      </w:r>
      <w:r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2024 r. przypadku złożenia oferty e-mailem należy na adres </w:t>
      </w:r>
      <w:hyperlink r:id="rId8" w:history="1">
        <w:r w:rsidRPr="00611969">
          <w:rPr>
            <w:rStyle w:val="Hipercze"/>
            <w:rFonts w:ascii="Verdana" w:eastAsia="Arial Unicode MS" w:hAnsi="Verdana" w:cs="Arial Unicode MS"/>
            <w:color w:val="0070C0"/>
            <w:sz w:val="20"/>
            <w:szCs w:val="20"/>
            <w:lang w:eastAsia="pl-PL"/>
          </w:rPr>
          <w:t>gk@erzeszow.pl</w:t>
        </w:r>
      </w:hyperlink>
      <w:r w:rsidRPr="00611969">
        <w:rPr>
          <w:rFonts w:ascii="Verdana" w:eastAsia="Arial Unicode MS" w:hAnsi="Verdana" w:cs="Arial Unicode MS"/>
          <w:color w:val="0070C0"/>
          <w:sz w:val="20"/>
          <w:szCs w:val="20"/>
          <w:u w:val="single"/>
          <w:lang w:eastAsia="pl-PL"/>
        </w:rPr>
        <w:t xml:space="preserve"> przesłać kod/hasło do odszyfrowania oferty.</w:t>
      </w:r>
      <w:r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 W sytuacji niedostarczenia kodu/hasła w dniu, w którym upłynął termin składania ofert, do godziny 1</w:t>
      </w:r>
      <w:r w:rsidR="00611969"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4</w:t>
      </w:r>
      <w:r w:rsidRPr="00611969">
        <w:rPr>
          <w:rFonts w:ascii="Verdana" w:eastAsia="Arial Unicode MS" w:hAnsi="Verdana" w:cs="Arial Unicode MS"/>
          <w:color w:val="0070C0"/>
          <w:sz w:val="20"/>
          <w:szCs w:val="20"/>
          <w:vertAlign w:val="superscript"/>
          <w:lang w:eastAsia="pl-PL"/>
        </w:rPr>
        <w:t>30</w:t>
      </w:r>
      <w:r w:rsidRPr="00611969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 oferta Wykonawcy zostanie odrzucona.</w:t>
      </w:r>
    </w:p>
    <w:p w14:paraId="2AFA5B46" w14:textId="77777777" w:rsidR="00FC714E" w:rsidRPr="00FC714E" w:rsidRDefault="00FC714E" w:rsidP="00A25F42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color w:val="FF0000"/>
          <w:sz w:val="20"/>
          <w:szCs w:val="20"/>
          <w:lang w:eastAsia="pl-PL"/>
        </w:rPr>
      </w:pPr>
    </w:p>
    <w:p w14:paraId="3F6533FC" w14:textId="632EC8BB" w:rsidR="004805C6" w:rsidRPr="004805C6" w:rsidRDefault="008E106A" w:rsidP="004805C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4805C6" w:rsidRPr="004805C6">
        <w:rPr>
          <w:rFonts w:ascii="Verdana" w:eastAsia="Arial Unicode MS" w:hAnsi="Verdana" w:cs="Arial Unicode MS"/>
          <w:bCs/>
          <w:color w:val="0070C0"/>
          <w:sz w:val="20"/>
          <w:szCs w:val="20"/>
          <w:lang w:eastAsia="pl-PL"/>
        </w:rPr>
        <w:t>zgodnie z umową do 9</w:t>
      </w:r>
      <w:r w:rsidR="004805C6" w:rsidRPr="004805C6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 tyg. od daty podpisania umowy.</w:t>
      </w:r>
    </w:p>
    <w:p w14:paraId="00FF79E7" w14:textId="6558D8D1" w:rsidR="008E106A" w:rsidRPr="004805C6" w:rsidRDefault="008E106A" w:rsidP="00751E5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4805C6" w:rsidRPr="004805C6">
        <w:rPr>
          <w:rFonts w:ascii="Verdana" w:hAnsi="Verdana"/>
          <w:color w:val="0070C0"/>
          <w:sz w:val="20"/>
          <w:szCs w:val="20"/>
        </w:rPr>
        <w:t>Zgodnie z zapytaniem ofertowym. Zaleca się przeprowadzenie wizji lokalnej w terenie przez oferenta.</w:t>
      </w:r>
    </w:p>
    <w:p w14:paraId="1694F70E" w14:textId="7025447F" w:rsidR="00B47058" w:rsidRPr="004805C6" w:rsidRDefault="008E106A" w:rsidP="004805C6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color w:val="0070C0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4805C6" w:rsidRPr="004805C6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cena</w:t>
      </w:r>
      <w:r w:rsidR="004805C6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 xml:space="preserve"> 1</w:t>
      </w:r>
      <w:r w:rsidR="004805C6" w:rsidRPr="004805C6">
        <w:rPr>
          <w:rFonts w:ascii="Verdana" w:eastAsia="Arial Unicode MS" w:hAnsi="Verdana" w:cs="Arial Unicode MS"/>
          <w:color w:val="0070C0"/>
          <w:sz w:val="20"/>
          <w:szCs w:val="20"/>
          <w:lang w:eastAsia="pl-PL"/>
        </w:rPr>
        <w:t>00%.</w:t>
      </w:r>
      <w:r w:rsidR="004805C6" w:rsidRPr="004805C6">
        <w:rPr>
          <w:rFonts w:ascii="Verdana" w:eastAsia="Arial Unicode MS" w:hAnsi="Verdana" w:cs="Arial Unicode MS"/>
          <w:b/>
          <w:color w:val="0070C0"/>
          <w:sz w:val="20"/>
          <w:szCs w:val="20"/>
          <w:lang w:eastAsia="pl-PL"/>
        </w:rPr>
        <w:t xml:space="preserve">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4330B1E" w14:textId="77777777" w:rsidR="00CC5139" w:rsidRDefault="00CC5139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7B6BADD" w14:textId="77777777" w:rsidR="00692061" w:rsidRPr="008E106A" w:rsidRDefault="00692061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11F7701" w14:textId="3F890B1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>- projekt umowy,</w:t>
      </w:r>
    </w:p>
    <w:p w14:paraId="25316AF9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>- inne dokumenty.</w:t>
      </w:r>
    </w:p>
    <w:p w14:paraId="228A7102" w14:textId="647D0506" w:rsidR="00775B60" w:rsidRPr="00153C36" w:rsidRDefault="00F101D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>
        <w:rPr>
          <w:rFonts w:ascii="Verdana" w:hAnsi="Verdana" w:cs="Arial"/>
          <w:b/>
          <w:sz w:val="16"/>
        </w:rPr>
        <w:br/>
      </w:r>
      <w:r>
        <w:rPr>
          <w:rFonts w:ascii="Verdana" w:hAnsi="Verdana" w:cs="Arial"/>
          <w:b/>
          <w:sz w:val="16"/>
        </w:rPr>
        <w:br/>
      </w:r>
      <w:r>
        <w:rPr>
          <w:rFonts w:ascii="Verdana" w:hAnsi="Verdana" w:cs="Arial"/>
          <w:b/>
          <w:sz w:val="16"/>
        </w:rPr>
        <w:br/>
      </w:r>
      <w:r w:rsidR="00775B60"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="00775B60" w:rsidRPr="00153C36">
        <w:rPr>
          <w:rFonts w:ascii="Verdana" w:hAnsi="Verdana" w:cs="Arial"/>
          <w:b/>
          <w:sz w:val="16"/>
        </w:rPr>
        <w:t xml:space="preserve">amawiających </w:t>
      </w:r>
      <w:r w:rsidR="00775B60"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="00775B60"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611969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2D8A6" w14:textId="77777777" w:rsidR="00CC4A3F" w:rsidRDefault="00CC4A3F" w:rsidP="00D57C90">
      <w:pPr>
        <w:spacing w:line="240" w:lineRule="auto"/>
      </w:pPr>
      <w:r>
        <w:separator/>
      </w:r>
    </w:p>
  </w:endnote>
  <w:endnote w:type="continuationSeparator" w:id="0">
    <w:p w14:paraId="1349BE02" w14:textId="77777777" w:rsidR="00CC4A3F" w:rsidRDefault="00CC4A3F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B57C9" w14:textId="77777777" w:rsidR="00CC4A3F" w:rsidRDefault="00CC4A3F" w:rsidP="00D57C90">
      <w:pPr>
        <w:spacing w:line="240" w:lineRule="auto"/>
      </w:pPr>
      <w:r>
        <w:separator/>
      </w:r>
    </w:p>
  </w:footnote>
  <w:footnote w:type="continuationSeparator" w:id="0">
    <w:p w14:paraId="1A7A306D" w14:textId="77777777" w:rsidR="00CC4A3F" w:rsidRDefault="00CC4A3F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89912273">
    <w:abstractNumId w:val="1"/>
  </w:num>
  <w:num w:numId="2" w16cid:durableId="119688706">
    <w:abstractNumId w:val="5"/>
  </w:num>
  <w:num w:numId="3" w16cid:durableId="109783127">
    <w:abstractNumId w:val="13"/>
  </w:num>
  <w:num w:numId="4" w16cid:durableId="1253661621">
    <w:abstractNumId w:val="9"/>
  </w:num>
  <w:num w:numId="5" w16cid:durableId="644697577">
    <w:abstractNumId w:val="14"/>
  </w:num>
  <w:num w:numId="6" w16cid:durableId="1663312226">
    <w:abstractNumId w:val="16"/>
  </w:num>
  <w:num w:numId="7" w16cid:durableId="1524977545">
    <w:abstractNumId w:val="17"/>
  </w:num>
  <w:num w:numId="8" w16cid:durableId="912473393">
    <w:abstractNumId w:val="4"/>
  </w:num>
  <w:num w:numId="9" w16cid:durableId="1934972802">
    <w:abstractNumId w:val="12"/>
  </w:num>
  <w:num w:numId="10" w16cid:durableId="1582636565">
    <w:abstractNumId w:val="8"/>
  </w:num>
  <w:num w:numId="11" w16cid:durableId="47534994">
    <w:abstractNumId w:val="2"/>
  </w:num>
  <w:num w:numId="12" w16cid:durableId="1365013627">
    <w:abstractNumId w:val="10"/>
  </w:num>
  <w:num w:numId="13" w16cid:durableId="1337732920">
    <w:abstractNumId w:val="0"/>
  </w:num>
  <w:num w:numId="14" w16cid:durableId="2125420503">
    <w:abstractNumId w:val="7"/>
  </w:num>
  <w:num w:numId="15" w16cid:durableId="1370717417">
    <w:abstractNumId w:val="18"/>
  </w:num>
  <w:num w:numId="16" w16cid:durableId="1074667300">
    <w:abstractNumId w:val="15"/>
  </w:num>
  <w:num w:numId="17" w16cid:durableId="312638603">
    <w:abstractNumId w:val="3"/>
  </w:num>
  <w:num w:numId="18" w16cid:durableId="2016300210">
    <w:abstractNumId w:val="6"/>
  </w:num>
  <w:num w:numId="19" w16cid:durableId="372654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4104A"/>
    <w:rsid w:val="00042D99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723DE"/>
    <w:rsid w:val="001819AD"/>
    <w:rsid w:val="00193353"/>
    <w:rsid w:val="001B002C"/>
    <w:rsid w:val="001B2351"/>
    <w:rsid w:val="001B3759"/>
    <w:rsid w:val="001B5622"/>
    <w:rsid w:val="001D6BDB"/>
    <w:rsid w:val="001E0FF0"/>
    <w:rsid w:val="00205AF9"/>
    <w:rsid w:val="0020731D"/>
    <w:rsid w:val="00230BF2"/>
    <w:rsid w:val="00240609"/>
    <w:rsid w:val="00246CC4"/>
    <w:rsid w:val="002561F1"/>
    <w:rsid w:val="002A2B0E"/>
    <w:rsid w:val="002A71C3"/>
    <w:rsid w:val="002B46E1"/>
    <w:rsid w:val="002C0B74"/>
    <w:rsid w:val="002F00D1"/>
    <w:rsid w:val="002F5A7F"/>
    <w:rsid w:val="002F679F"/>
    <w:rsid w:val="002F76BB"/>
    <w:rsid w:val="00322474"/>
    <w:rsid w:val="00341150"/>
    <w:rsid w:val="00353A29"/>
    <w:rsid w:val="003A4FBF"/>
    <w:rsid w:val="003D30A3"/>
    <w:rsid w:val="003D68AA"/>
    <w:rsid w:val="003F6F43"/>
    <w:rsid w:val="00420C24"/>
    <w:rsid w:val="00424F14"/>
    <w:rsid w:val="00425175"/>
    <w:rsid w:val="00432E3A"/>
    <w:rsid w:val="0044769B"/>
    <w:rsid w:val="004805C6"/>
    <w:rsid w:val="0048402A"/>
    <w:rsid w:val="00495F3A"/>
    <w:rsid w:val="004A12C7"/>
    <w:rsid w:val="004D23DB"/>
    <w:rsid w:val="004D40B7"/>
    <w:rsid w:val="00517E22"/>
    <w:rsid w:val="005365F3"/>
    <w:rsid w:val="00567622"/>
    <w:rsid w:val="0059047A"/>
    <w:rsid w:val="005A4FB1"/>
    <w:rsid w:val="005B1459"/>
    <w:rsid w:val="005B798A"/>
    <w:rsid w:val="005C4211"/>
    <w:rsid w:val="005C44F7"/>
    <w:rsid w:val="005F7BD5"/>
    <w:rsid w:val="00611969"/>
    <w:rsid w:val="00614719"/>
    <w:rsid w:val="00667547"/>
    <w:rsid w:val="006917E0"/>
    <w:rsid w:val="00692061"/>
    <w:rsid w:val="006936BD"/>
    <w:rsid w:val="006B5756"/>
    <w:rsid w:val="006C6E82"/>
    <w:rsid w:val="00700470"/>
    <w:rsid w:val="00710B66"/>
    <w:rsid w:val="0071376D"/>
    <w:rsid w:val="0071544F"/>
    <w:rsid w:val="0072029E"/>
    <w:rsid w:val="00734DFA"/>
    <w:rsid w:val="00751E54"/>
    <w:rsid w:val="00771108"/>
    <w:rsid w:val="00775B60"/>
    <w:rsid w:val="0078297C"/>
    <w:rsid w:val="00790832"/>
    <w:rsid w:val="007A2503"/>
    <w:rsid w:val="007A2B25"/>
    <w:rsid w:val="00836FA1"/>
    <w:rsid w:val="0085112E"/>
    <w:rsid w:val="00851FDB"/>
    <w:rsid w:val="00864A4E"/>
    <w:rsid w:val="00870724"/>
    <w:rsid w:val="0088098C"/>
    <w:rsid w:val="008C201A"/>
    <w:rsid w:val="008C70AD"/>
    <w:rsid w:val="008D7CA4"/>
    <w:rsid w:val="008E106A"/>
    <w:rsid w:val="008E42AD"/>
    <w:rsid w:val="008E4958"/>
    <w:rsid w:val="009140F2"/>
    <w:rsid w:val="009160E6"/>
    <w:rsid w:val="00931444"/>
    <w:rsid w:val="009330FD"/>
    <w:rsid w:val="009340CB"/>
    <w:rsid w:val="0098401B"/>
    <w:rsid w:val="009A6F76"/>
    <w:rsid w:val="009B0F23"/>
    <w:rsid w:val="009E1BD6"/>
    <w:rsid w:val="009E48F8"/>
    <w:rsid w:val="009F62E3"/>
    <w:rsid w:val="009F643C"/>
    <w:rsid w:val="00A139A8"/>
    <w:rsid w:val="00A25A20"/>
    <w:rsid w:val="00A25F42"/>
    <w:rsid w:val="00A26727"/>
    <w:rsid w:val="00A332F3"/>
    <w:rsid w:val="00A3641B"/>
    <w:rsid w:val="00A50509"/>
    <w:rsid w:val="00A5653F"/>
    <w:rsid w:val="00A71C49"/>
    <w:rsid w:val="00A72458"/>
    <w:rsid w:val="00A74A49"/>
    <w:rsid w:val="00AA2272"/>
    <w:rsid w:val="00AC0491"/>
    <w:rsid w:val="00AC4E71"/>
    <w:rsid w:val="00AC5844"/>
    <w:rsid w:val="00AE3674"/>
    <w:rsid w:val="00B06799"/>
    <w:rsid w:val="00B07640"/>
    <w:rsid w:val="00B1300A"/>
    <w:rsid w:val="00B31867"/>
    <w:rsid w:val="00B47058"/>
    <w:rsid w:val="00B667D5"/>
    <w:rsid w:val="00B827BE"/>
    <w:rsid w:val="00BA2D13"/>
    <w:rsid w:val="00BB0E18"/>
    <w:rsid w:val="00BD0B5B"/>
    <w:rsid w:val="00BD15D1"/>
    <w:rsid w:val="00BD1720"/>
    <w:rsid w:val="00BD3352"/>
    <w:rsid w:val="00BF752D"/>
    <w:rsid w:val="00C032EA"/>
    <w:rsid w:val="00C309C4"/>
    <w:rsid w:val="00C30BCA"/>
    <w:rsid w:val="00C555E0"/>
    <w:rsid w:val="00C65BFD"/>
    <w:rsid w:val="00C6607A"/>
    <w:rsid w:val="00C92100"/>
    <w:rsid w:val="00C9666D"/>
    <w:rsid w:val="00CC19B6"/>
    <w:rsid w:val="00CC4A3F"/>
    <w:rsid w:val="00CC5139"/>
    <w:rsid w:val="00CC725E"/>
    <w:rsid w:val="00CD593A"/>
    <w:rsid w:val="00CE057D"/>
    <w:rsid w:val="00CE323F"/>
    <w:rsid w:val="00CE4158"/>
    <w:rsid w:val="00D17A0D"/>
    <w:rsid w:val="00D57C90"/>
    <w:rsid w:val="00D64B15"/>
    <w:rsid w:val="00D907B4"/>
    <w:rsid w:val="00D96C6C"/>
    <w:rsid w:val="00DD1D6E"/>
    <w:rsid w:val="00DE1616"/>
    <w:rsid w:val="00DE6456"/>
    <w:rsid w:val="00E00F58"/>
    <w:rsid w:val="00E0223A"/>
    <w:rsid w:val="00E24133"/>
    <w:rsid w:val="00E30D96"/>
    <w:rsid w:val="00E720E6"/>
    <w:rsid w:val="00E72521"/>
    <w:rsid w:val="00E805CE"/>
    <w:rsid w:val="00EA458F"/>
    <w:rsid w:val="00EC22DD"/>
    <w:rsid w:val="00EC7694"/>
    <w:rsid w:val="00ED33A1"/>
    <w:rsid w:val="00EF2248"/>
    <w:rsid w:val="00F00B72"/>
    <w:rsid w:val="00F101D1"/>
    <w:rsid w:val="00F24CA7"/>
    <w:rsid w:val="00F408B7"/>
    <w:rsid w:val="00F43736"/>
    <w:rsid w:val="00F65DAC"/>
    <w:rsid w:val="00F704C6"/>
    <w:rsid w:val="00F77B5E"/>
    <w:rsid w:val="00FB6307"/>
    <w:rsid w:val="00FC2F7F"/>
    <w:rsid w:val="00FC4D14"/>
    <w:rsid w:val="00FC714E"/>
    <w:rsid w:val="00FD70CF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uiPriority w:val="99"/>
    <w:unhideWhenUsed/>
    <w:rsid w:val="00A25F4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7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1310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Chruścicka Agnieszka</cp:lastModifiedBy>
  <cp:revision>48</cp:revision>
  <cp:lastPrinted>2024-08-12T13:03:00Z</cp:lastPrinted>
  <dcterms:created xsi:type="dcterms:W3CDTF">2020-12-16T12:14:00Z</dcterms:created>
  <dcterms:modified xsi:type="dcterms:W3CDTF">2024-08-13T08:28:00Z</dcterms:modified>
</cp:coreProperties>
</file>